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 w:hAnsi="仿宋" w:eastAsia="仿宋" w:cs="仿宋"/>
          <w:sz w:val="24"/>
          <w:szCs w:val="24"/>
        </w:rPr>
      </w:pPr>
      <w:r>
        <w:rPr>
          <w:rFonts w:hint="eastAsia" w:ascii="仿宋" w:hAnsi="仿宋" w:eastAsia="仿宋" w:cs="仿宋"/>
          <w:sz w:val="24"/>
          <w:szCs w:val="24"/>
        </w:rPr>
        <w:t>附件：</w:t>
      </w:r>
    </w:p>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szCs w:val="24"/>
        </w:rPr>
      </w:pPr>
    </w:p>
    <w:p>
      <w:pPr>
        <w:spacing w:line="460" w:lineRule="exact"/>
        <w:rPr>
          <w:rFonts w:ascii="仿宋" w:hAnsi="仿宋" w:eastAsia="仿宋" w:cs="仿宋"/>
          <w:sz w:val="24"/>
          <w:szCs w:val="24"/>
        </w:rPr>
      </w:pPr>
      <w:r>
        <w:rPr>
          <w:rFonts w:hint="eastAsia" w:ascii="仿宋" w:hAnsi="仿宋" w:eastAsia="仿宋" w:cs="仿宋"/>
          <w:sz w:val="24"/>
          <w:szCs w:val="24"/>
        </w:rPr>
        <w:t>致：广州华南商贸职业学院</w:t>
      </w:r>
    </w:p>
    <w:p>
      <w:pPr>
        <w:numPr>
          <w:ilvl w:val="255"/>
          <w:numId w:val="0"/>
        </w:numPr>
        <w:spacing w:line="500" w:lineRule="exac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rPr>
        <w:t>对于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shd w:val="clear" w:color="auto" w:fill="FFFFFF"/>
        </w:rPr>
        <w:t>学院校外水泵房围墙升级改造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项目（项目编号： </w:t>
      </w:r>
      <w:r>
        <w:rPr>
          <w:rFonts w:ascii="仿宋" w:hAnsi="仿宋" w:eastAsia="仿宋" w:cs="仿宋"/>
          <w:sz w:val="24"/>
          <w:szCs w:val="24"/>
          <w:u w:val="single"/>
          <w:shd w:val="clear" w:color="auto" w:fill="FFFFFF"/>
        </w:rPr>
        <w:t>NB-Y-2023027(HM006)</w:t>
      </w:r>
      <w:r>
        <w:rPr>
          <w:rFonts w:hint="eastAsia" w:ascii="仿宋" w:hAnsi="仿宋" w:eastAsia="仿宋" w:cs="仿宋"/>
          <w:sz w:val="24"/>
          <w:szCs w:val="24"/>
          <w:u w:val="single"/>
        </w:rPr>
        <w:t xml:space="preserve"> </w:t>
      </w:r>
      <w:r>
        <w:rPr>
          <w:rFonts w:hint="eastAsia" w:ascii="仿宋" w:hAnsi="仿宋" w:eastAsia="仿宋" w:cs="仿宋"/>
          <w:sz w:val="24"/>
          <w:szCs w:val="24"/>
        </w:rPr>
        <w:t>），我方郑重承诺如下：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严格遵守国家法律法规，恪守商业行为规范，不从事并抵制不廉洁、不</w:t>
      </w:r>
      <w:bookmarkStart w:id="0" w:name="_GoBack"/>
      <w:bookmarkEnd w:id="0"/>
      <w:r>
        <w:rPr>
          <w:rFonts w:hint="eastAsia" w:ascii="仿宋" w:hAnsi="仿宋" w:eastAsia="仿宋" w:cs="仿宋"/>
          <w:sz w:val="24"/>
          <w:szCs w:val="24"/>
        </w:rPr>
        <w:t>诚信行为。</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主动了解贵方招投标相关制度，积极配合贵方执行招投标的有关规定。</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不使用不正当手段妨碍、排挤其他投标单位或串通投标。</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按照招标文件规定的形式投标，不隐瞒本单位投标资质、资信的真实情况。</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不私下接触贵方相关工作人员，不与贵方相关人员在非公开场合洽谈业务。</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不以任何理由邀请贵方工作人员参加宴请（工作餐除外）及娱乐、旅游等高消费活动安排。</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不以任何形式无偿提供或赠送财物或其他利益给贵方相关工作人员及其亲友。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如与贵方签订项目合同，将如约提供相关货物或服务并保证产品或服务质量。</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我方将全力支持、配合贵方对有关不廉洁、不诚信行为的调查。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若违反上述承诺，我方愿意接受贵方取消投标/中标资格、列入黑名单、终止合作等任何形式的处理。</w:t>
      </w:r>
    </w:p>
    <w:p>
      <w:pPr>
        <w:numPr>
          <w:ilvl w:val="255"/>
          <w:numId w:val="0"/>
        </w:numPr>
        <w:spacing w:line="460" w:lineRule="exact"/>
        <w:rPr>
          <w:rFonts w:ascii="仿宋" w:hAnsi="仿宋" w:eastAsia="仿宋" w:cs="仿宋"/>
          <w:sz w:val="24"/>
          <w:szCs w:val="24"/>
        </w:rPr>
      </w:pPr>
      <w:r>
        <w:rPr>
          <w:rFonts w:hint="eastAsia" w:ascii="仿宋" w:hAnsi="仿宋" w:eastAsia="仿宋" w:cs="仿宋"/>
          <w:sz w:val="24"/>
          <w:szCs w:val="24"/>
        </w:rPr>
        <w:t>特此承诺。</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承诺人(盖章) ：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法定代表人：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日期：                 </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ZjllNjQzNTgzMmQ5OGE0NWQ5OGY4OWI3NDM5NGEifQ=="/>
  </w:docVars>
  <w:rsids>
    <w:rsidRoot w:val="009D4062"/>
    <w:rsid w:val="000476E0"/>
    <w:rsid w:val="003C5C7F"/>
    <w:rsid w:val="00451E6A"/>
    <w:rsid w:val="006A0536"/>
    <w:rsid w:val="00825B7C"/>
    <w:rsid w:val="009165D5"/>
    <w:rsid w:val="009D4062"/>
    <w:rsid w:val="00CC0492"/>
    <w:rsid w:val="00D753B8"/>
    <w:rsid w:val="00EA26BB"/>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8490AD4"/>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link w:val="14"/>
    <w:qFormat/>
    <w:uiPriority w:val="11"/>
    <w:pPr>
      <w:spacing w:before="240" w:after="60" w:line="312" w:lineRule="auto"/>
      <w:jc w:val="center"/>
      <w:outlineLvl w:val="1"/>
    </w:pPr>
    <w:rPr>
      <w:b/>
      <w:bCs/>
      <w:kern w:val="28"/>
      <w:sz w:val="32"/>
      <w:szCs w:val="32"/>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uiPriority w:val="99"/>
    <w:rPr>
      <w:sz w:val="21"/>
      <w:szCs w:val="21"/>
    </w:rPr>
  </w:style>
  <w:style w:type="character" w:customStyle="1" w:styleId="14">
    <w:name w:val="副标题 字符"/>
    <w:basedOn w:val="10"/>
    <w:link w:val="6"/>
    <w:qFormat/>
    <w:uiPriority w:val="11"/>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Pages>
  <Words>495</Words>
  <Characters>513</Characters>
  <Lines>4</Lines>
  <Paragraphs>1</Paragraphs>
  <TotalTime>10</TotalTime>
  <ScaleCrop>false</ScaleCrop>
  <LinksUpToDate>false</LinksUpToDate>
  <CharactersWithSpaces>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2023-01-10T00:49:00Z</dcterms:created>
  <dc:creator>Windows 用户</dc:creator>
  <cp:lastModifiedBy>李佳欣</cp:lastModifiedBy>
  <dcterms:modified xsi:type="dcterms:W3CDTF">2023-06-26T01:06:10Z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52C4C0701CAE4AE896C2E3EB0EF319C4</vt:lpwstr>
  </property>
</Properties>
</file>